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C02" w:rsidRDefault="0020018F" w:rsidP="00F345D9">
      <w:pPr>
        <w:spacing w:after="0"/>
        <w:jc w:val="center"/>
        <w:rPr>
          <w:rFonts w:ascii="Times New Roman" w:hAnsi="Times New Roman" w:cs="Times New Roman"/>
          <w:b/>
          <w:sz w:val="24"/>
          <w:szCs w:val="24"/>
        </w:rPr>
      </w:pPr>
      <w:r w:rsidRPr="00F345D9">
        <w:rPr>
          <w:rFonts w:ascii="Times New Roman" w:hAnsi="Times New Roman" w:cs="Times New Roman"/>
          <w:b/>
          <w:sz w:val="24"/>
          <w:szCs w:val="24"/>
        </w:rPr>
        <w:t>Перечень юридических лиц и индивидуальных предпринимателей, поставляющих (реализующих) пищевые продукты в МБДОУ детский сад № 31 г.</w:t>
      </w:r>
      <w:r w:rsidR="00F345D9">
        <w:rPr>
          <w:rFonts w:ascii="Times New Roman" w:hAnsi="Times New Roman" w:cs="Times New Roman"/>
          <w:b/>
          <w:sz w:val="24"/>
          <w:szCs w:val="24"/>
        </w:rPr>
        <w:t xml:space="preserve"> </w:t>
      </w:r>
      <w:r w:rsidRPr="00F345D9">
        <w:rPr>
          <w:rFonts w:ascii="Times New Roman" w:hAnsi="Times New Roman" w:cs="Times New Roman"/>
          <w:b/>
          <w:sz w:val="24"/>
          <w:szCs w:val="24"/>
        </w:rPr>
        <w:t>Пензы</w:t>
      </w:r>
    </w:p>
    <w:p w:rsidR="00126DE4" w:rsidRPr="00F345D9" w:rsidRDefault="00126DE4" w:rsidP="00F345D9">
      <w:pPr>
        <w:spacing w:after="0"/>
        <w:jc w:val="center"/>
        <w:rPr>
          <w:rFonts w:ascii="Times New Roman" w:hAnsi="Times New Roman" w:cs="Times New Roman"/>
          <w:b/>
          <w:sz w:val="24"/>
          <w:szCs w:val="24"/>
        </w:rPr>
      </w:pPr>
      <w:r>
        <w:rPr>
          <w:rFonts w:ascii="Times New Roman" w:hAnsi="Times New Roman" w:cs="Times New Roman"/>
          <w:b/>
          <w:sz w:val="24"/>
          <w:szCs w:val="24"/>
        </w:rPr>
        <w:t>я</w:t>
      </w:r>
      <w:bookmarkStart w:id="0" w:name="_GoBack"/>
      <w:bookmarkEnd w:id="0"/>
      <w:r>
        <w:rPr>
          <w:rFonts w:ascii="Times New Roman" w:hAnsi="Times New Roman" w:cs="Times New Roman"/>
          <w:b/>
          <w:sz w:val="24"/>
          <w:szCs w:val="24"/>
        </w:rPr>
        <w:t>нварь 2023 года</w:t>
      </w:r>
    </w:p>
    <w:tbl>
      <w:tblPr>
        <w:tblStyle w:val="a3"/>
        <w:tblW w:w="0" w:type="auto"/>
        <w:tblLook w:val="04A0" w:firstRow="1" w:lastRow="0" w:firstColumn="1" w:lastColumn="0" w:noHBand="0" w:noVBand="1"/>
      </w:tblPr>
      <w:tblGrid>
        <w:gridCol w:w="704"/>
        <w:gridCol w:w="1999"/>
        <w:gridCol w:w="2821"/>
        <w:gridCol w:w="3608"/>
      </w:tblGrid>
      <w:tr w:rsidR="00E42003" w:rsidRPr="00F345D9" w:rsidTr="00F345D9">
        <w:trPr>
          <w:trHeight w:val="350"/>
        </w:trPr>
        <w:tc>
          <w:tcPr>
            <w:tcW w:w="704" w:type="dxa"/>
          </w:tcPr>
          <w:p w:rsidR="00CE05E3" w:rsidRPr="00F345D9" w:rsidRDefault="00CE05E3" w:rsidP="00F345D9">
            <w:pPr>
              <w:spacing w:line="276" w:lineRule="auto"/>
              <w:jc w:val="center"/>
              <w:rPr>
                <w:rFonts w:ascii="Times New Roman" w:hAnsi="Times New Roman" w:cs="Times New Roman"/>
                <w:sz w:val="24"/>
                <w:szCs w:val="24"/>
              </w:rPr>
            </w:pPr>
            <w:r w:rsidRPr="00F345D9">
              <w:rPr>
                <w:rFonts w:ascii="Times New Roman" w:hAnsi="Times New Roman" w:cs="Times New Roman"/>
                <w:sz w:val="24"/>
                <w:szCs w:val="24"/>
              </w:rPr>
              <w:t>№ п/п</w:t>
            </w:r>
          </w:p>
        </w:tc>
        <w:tc>
          <w:tcPr>
            <w:tcW w:w="1999" w:type="dxa"/>
          </w:tcPr>
          <w:p w:rsidR="00CE05E3" w:rsidRPr="00F345D9" w:rsidRDefault="00CE05E3" w:rsidP="00F345D9">
            <w:pPr>
              <w:spacing w:line="276" w:lineRule="auto"/>
              <w:jc w:val="center"/>
              <w:rPr>
                <w:rFonts w:ascii="Times New Roman" w:hAnsi="Times New Roman" w:cs="Times New Roman"/>
                <w:sz w:val="24"/>
                <w:szCs w:val="24"/>
              </w:rPr>
            </w:pPr>
            <w:r w:rsidRPr="00F345D9">
              <w:rPr>
                <w:rFonts w:ascii="Times New Roman" w:hAnsi="Times New Roman" w:cs="Times New Roman"/>
                <w:sz w:val="24"/>
                <w:szCs w:val="24"/>
              </w:rPr>
              <w:t>Поставщик</w:t>
            </w:r>
          </w:p>
          <w:p w:rsidR="00CE05E3" w:rsidRPr="00F345D9" w:rsidRDefault="00CE05E3" w:rsidP="00F345D9">
            <w:pPr>
              <w:spacing w:line="276" w:lineRule="auto"/>
              <w:jc w:val="center"/>
              <w:rPr>
                <w:rFonts w:ascii="Times New Roman" w:hAnsi="Times New Roman" w:cs="Times New Roman"/>
                <w:sz w:val="24"/>
                <w:szCs w:val="24"/>
              </w:rPr>
            </w:pPr>
          </w:p>
        </w:tc>
        <w:tc>
          <w:tcPr>
            <w:tcW w:w="2821" w:type="dxa"/>
          </w:tcPr>
          <w:p w:rsidR="00CE05E3" w:rsidRPr="00F345D9" w:rsidRDefault="00CE05E3" w:rsidP="00F345D9">
            <w:pPr>
              <w:spacing w:line="276" w:lineRule="auto"/>
              <w:jc w:val="center"/>
              <w:rPr>
                <w:rFonts w:ascii="Times New Roman" w:hAnsi="Times New Roman" w:cs="Times New Roman"/>
                <w:sz w:val="24"/>
                <w:szCs w:val="24"/>
              </w:rPr>
            </w:pPr>
            <w:r w:rsidRPr="00F345D9">
              <w:rPr>
                <w:rFonts w:ascii="Times New Roman" w:hAnsi="Times New Roman" w:cs="Times New Roman"/>
                <w:sz w:val="24"/>
                <w:szCs w:val="24"/>
              </w:rPr>
              <w:t>Юридический адрес</w:t>
            </w:r>
          </w:p>
          <w:p w:rsidR="00CE05E3" w:rsidRPr="00F345D9" w:rsidRDefault="00CE05E3" w:rsidP="00F345D9">
            <w:pPr>
              <w:spacing w:line="276" w:lineRule="auto"/>
              <w:jc w:val="center"/>
              <w:rPr>
                <w:rFonts w:ascii="Times New Roman" w:hAnsi="Times New Roman" w:cs="Times New Roman"/>
                <w:sz w:val="24"/>
                <w:szCs w:val="24"/>
              </w:rPr>
            </w:pPr>
          </w:p>
        </w:tc>
        <w:tc>
          <w:tcPr>
            <w:tcW w:w="3608" w:type="dxa"/>
          </w:tcPr>
          <w:p w:rsidR="00CE05E3" w:rsidRPr="00F345D9" w:rsidRDefault="00CE05E3" w:rsidP="00F345D9">
            <w:pPr>
              <w:spacing w:line="276" w:lineRule="auto"/>
              <w:jc w:val="center"/>
              <w:rPr>
                <w:rFonts w:ascii="Times New Roman" w:hAnsi="Times New Roman" w:cs="Times New Roman"/>
                <w:sz w:val="24"/>
                <w:szCs w:val="24"/>
              </w:rPr>
            </w:pPr>
            <w:r w:rsidRPr="00F345D9">
              <w:rPr>
                <w:rFonts w:ascii="Times New Roman" w:hAnsi="Times New Roman" w:cs="Times New Roman"/>
                <w:sz w:val="24"/>
                <w:szCs w:val="24"/>
              </w:rPr>
              <w:t>Продукты</w:t>
            </w:r>
          </w:p>
          <w:p w:rsidR="00CE05E3" w:rsidRPr="00F345D9" w:rsidRDefault="00CE05E3" w:rsidP="00F345D9">
            <w:pPr>
              <w:spacing w:line="276" w:lineRule="auto"/>
              <w:jc w:val="center"/>
              <w:rPr>
                <w:rFonts w:ascii="Times New Roman" w:hAnsi="Times New Roman" w:cs="Times New Roman"/>
                <w:sz w:val="24"/>
                <w:szCs w:val="24"/>
              </w:rPr>
            </w:pPr>
          </w:p>
        </w:tc>
      </w:tr>
      <w:tr w:rsidR="00E42003" w:rsidRPr="00F345D9" w:rsidTr="00F345D9">
        <w:trPr>
          <w:trHeight w:val="435"/>
        </w:trPr>
        <w:tc>
          <w:tcPr>
            <w:tcW w:w="704" w:type="dxa"/>
          </w:tcPr>
          <w:p w:rsidR="00B639D7" w:rsidRPr="00F345D9" w:rsidRDefault="00020F8C" w:rsidP="00F345D9">
            <w:pPr>
              <w:spacing w:line="276" w:lineRule="auto"/>
              <w:rPr>
                <w:rFonts w:ascii="Times New Roman" w:hAnsi="Times New Roman" w:cs="Times New Roman"/>
                <w:sz w:val="24"/>
                <w:szCs w:val="24"/>
              </w:rPr>
            </w:pPr>
            <w:r w:rsidRPr="00F345D9">
              <w:rPr>
                <w:rFonts w:ascii="Times New Roman" w:hAnsi="Times New Roman" w:cs="Times New Roman"/>
                <w:sz w:val="24"/>
                <w:szCs w:val="24"/>
              </w:rPr>
              <w:t>1</w:t>
            </w:r>
          </w:p>
        </w:tc>
        <w:tc>
          <w:tcPr>
            <w:tcW w:w="1999" w:type="dxa"/>
          </w:tcPr>
          <w:p w:rsidR="00B639D7" w:rsidRPr="00F345D9" w:rsidRDefault="00020F8C" w:rsidP="00F345D9">
            <w:pPr>
              <w:spacing w:line="276" w:lineRule="auto"/>
              <w:rPr>
                <w:rFonts w:ascii="Times New Roman" w:hAnsi="Times New Roman" w:cs="Times New Roman"/>
                <w:sz w:val="24"/>
                <w:szCs w:val="24"/>
              </w:rPr>
            </w:pPr>
            <w:r w:rsidRPr="00F345D9">
              <w:rPr>
                <w:rFonts w:ascii="Times New Roman" w:hAnsi="Times New Roman" w:cs="Times New Roman"/>
                <w:sz w:val="24"/>
                <w:szCs w:val="24"/>
              </w:rPr>
              <w:t>ООО «</w:t>
            </w:r>
            <w:proofErr w:type="spellStart"/>
            <w:r w:rsidRPr="00F345D9">
              <w:rPr>
                <w:rFonts w:ascii="Times New Roman" w:hAnsi="Times New Roman" w:cs="Times New Roman"/>
                <w:sz w:val="24"/>
                <w:szCs w:val="24"/>
              </w:rPr>
              <w:t>Сурский</w:t>
            </w:r>
            <w:proofErr w:type="spellEnd"/>
            <w:r w:rsidRPr="00F345D9">
              <w:rPr>
                <w:rFonts w:ascii="Times New Roman" w:hAnsi="Times New Roman" w:cs="Times New Roman"/>
                <w:sz w:val="24"/>
                <w:szCs w:val="24"/>
              </w:rPr>
              <w:t xml:space="preserve"> хлебозавод»</w:t>
            </w:r>
          </w:p>
        </w:tc>
        <w:tc>
          <w:tcPr>
            <w:tcW w:w="2821" w:type="dxa"/>
          </w:tcPr>
          <w:p w:rsidR="00B639D7" w:rsidRPr="00F345D9" w:rsidRDefault="00020F8C" w:rsidP="00F345D9">
            <w:pPr>
              <w:spacing w:line="276" w:lineRule="auto"/>
              <w:rPr>
                <w:rFonts w:ascii="Times New Roman" w:hAnsi="Times New Roman" w:cs="Times New Roman"/>
                <w:sz w:val="24"/>
                <w:szCs w:val="24"/>
              </w:rPr>
            </w:pPr>
            <w:r w:rsidRPr="00F345D9">
              <w:rPr>
                <w:rFonts w:ascii="Times New Roman" w:hAnsi="Times New Roman" w:cs="Times New Roman"/>
                <w:sz w:val="24"/>
                <w:szCs w:val="24"/>
              </w:rPr>
              <w:t xml:space="preserve">Пензенская </w:t>
            </w:r>
            <w:proofErr w:type="spellStart"/>
            <w:r w:rsidRPr="00F345D9">
              <w:rPr>
                <w:rFonts w:ascii="Times New Roman" w:hAnsi="Times New Roman" w:cs="Times New Roman"/>
                <w:sz w:val="24"/>
                <w:szCs w:val="24"/>
              </w:rPr>
              <w:t>обл</w:t>
            </w:r>
            <w:proofErr w:type="spellEnd"/>
            <w:r w:rsidRPr="00F345D9">
              <w:rPr>
                <w:rFonts w:ascii="Times New Roman" w:hAnsi="Times New Roman" w:cs="Times New Roman"/>
                <w:sz w:val="24"/>
                <w:szCs w:val="24"/>
              </w:rPr>
              <w:t>,</w:t>
            </w:r>
            <w:r w:rsidR="00F345D9">
              <w:rPr>
                <w:rFonts w:ascii="Times New Roman" w:hAnsi="Times New Roman" w:cs="Times New Roman"/>
                <w:sz w:val="24"/>
                <w:szCs w:val="24"/>
              </w:rPr>
              <w:t xml:space="preserve"> </w:t>
            </w:r>
            <w:proofErr w:type="spellStart"/>
            <w:r w:rsidRPr="00F345D9">
              <w:rPr>
                <w:rFonts w:ascii="Times New Roman" w:hAnsi="Times New Roman" w:cs="Times New Roman"/>
                <w:sz w:val="24"/>
                <w:szCs w:val="24"/>
              </w:rPr>
              <w:t>Городищенский</w:t>
            </w:r>
            <w:proofErr w:type="spellEnd"/>
            <w:r w:rsidRPr="00F345D9">
              <w:rPr>
                <w:rFonts w:ascii="Times New Roman" w:hAnsi="Times New Roman" w:cs="Times New Roman"/>
                <w:sz w:val="24"/>
                <w:szCs w:val="24"/>
              </w:rPr>
              <w:t xml:space="preserve"> р-н,</w:t>
            </w:r>
            <w:r w:rsidR="00F345D9">
              <w:rPr>
                <w:rFonts w:ascii="Times New Roman" w:hAnsi="Times New Roman" w:cs="Times New Roman"/>
                <w:sz w:val="24"/>
                <w:szCs w:val="24"/>
              </w:rPr>
              <w:t xml:space="preserve"> </w:t>
            </w:r>
            <w:proofErr w:type="spellStart"/>
            <w:r w:rsidRPr="00F345D9">
              <w:rPr>
                <w:rFonts w:ascii="Times New Roman" w:hAnsi="Times New Roman" w:cs="Times New Roman"/>
                <w:sz w:val="24"/>
                <w:szCs w:val="24"/>
              </w:rPr>
              <w:t>г.Сурск</w:t>
            </w:r>
            <w:proofErr w:type="spellEnd"/>
            <w:r w:rsidR="00F345D9">
              <w:rPr>
                <w:rFonts w:ascii="Times New Roman" w:hAnsi="Times New Roman" w:cs="Times New Roman"/>
                <w:sz w:val="24"/>
                <w:szCs w:val="24"/>
              </w:rPr>
              <w:t xml:space="preserve">. </w:t>
            </w:r>
            <w:proofErr w:type="spellStart"/>
            <w:r w:rsidRPr="00F345D9">
              <w:rPr>
                <w:rFonts w:ascii="Times New Roman" w:hAnsi="Times New Roman" w:cs="Times New Roman"/>
                <w:sz w:val="24"/>
                <w:szCs w:val="24"/>
              </w:rPr>
              <w:t>ул.Строителей</w:t>
            </w:r>
            <w:proofErr w:type="spellEnd"/>
            <w:r w:rsidR="00F345D9">
              <w:rPr>
                <w:rFonts w:ascii="Times New Roman" w:hAnsi="Times New Roman" w:cs="Times New Roman"/>
                <w:sz w:val="24"/>
                <w:szCs w:val="24"/>
              </w:rPr>
              <w:t>,</w:t>
            </w:r>
            <w:r w:rsidRPr="00F345D9">
              <w:rPr>
                <w:rFonts w:ascii="Times New Roman" w:hAnsi="Times New Roman" w:cs="Times New Roman"/>
                <w:sz w:val="24"/>
                <w:szCs w:val="24"/>
              </w:rPr>
              <w:t xml:space="preserve"> д</w:t>
            </w:r>
            <w:r w:rsidR="00F345D9">
              <w:rPr>
                <w:rFonts w:ascii="Times New Roman" w:hAnsi="Times New Roman" w:cs="Times New Roman"/>
                <w:sz w:val="24"/>
                <w:szCs w:val="24"/>
              </w:rPr>
              <w:t>.</w:t>
            </w:r>
            <w:r w:rsidRPr="00F345D9">
              <w:rPr>
                <w:rFonts w:ascii="Times New Roman" w:hAnsi="Times New Roman" w:cs="Times New Roman"/>
                <w:sz w:val="24"/>
                <w:szCs w:val="24"/>
              </w:rPr>
              <w:t xml:space="preserve">20 </w:t>
            </w:r>
          </w:p>
        </w:tc>
        <w:tc>
          <w:tcPr>
            <w:tcW w:w="3608" w:type="dxa"/>
          </w:tcPr>
          <w:p w:rsidR="00002B44" w:rsidRPr="00F345D9" w:rsidRDefault="00002B44" w:rsidP="00F345D9">
            <w:pPr>
              <w:spacing w:line="276" w:lineRule="auto"/>
              <w:rPr>
                <w:rFonts w:ascii="Times New Roman" w:hAnsi="Times New Roman" w:cs="Times New Roman"/>
                <w:sz w:val="24"/>
                <w:szCs w:val="24"/>
              </w:rPr>
            </w:pPr>
            <w:r w:rsidRPr="00F345D9">
              <w:rPr>
                <w:rFonts w:ascii="Times New Roman" w:hAnsi="Times New Roman" w:cs="Times New Roman"/>
                <w:sz w:val="24"/>
                <w:szCs w:val="24"/>
              </w:rPr>
              <w:t>Хлеб недлительного хранения</w:t>
            </w:r>
          </w:p>
          <w:p w:rsidR="00B639D7" w:rsidRPr="00F345D9" w:rsidRDefault="00BE3AF2" w:rsidP="00BE3AF2">
            <w:pPr>
              <w:spacing w:line="276" w:lineRule="auto"/>
              <w:rPr>
                <w:rFonts w:ascii="Times New Roman" w:hAnsi="Times New Roman" w:cs="Times New Roman"/>
                <w:sz w:val="24"/>
                <w:szCs w:val="24"/>
              </w:rPr>
            </w:pPr>
            <w:r>
              <w:rPr>
                <w:rFonts w:ascii="Times New Roman" w:hAnsi="Times New Roman" w:cs="Times New Roman"/>
                <w:sz w:val="24"/>
                <w:szCs w:val="24"/>
              </w:rPr>
              <w:t>Булочные изделия</w:t>
            </w:r>
          </w:p>
        </w:tc>
      </w:tr>
      <w:tr w:rsidR="00E42003" w:rsidRPr="00F345D9" w:rsidTr="00F345D9">
        <w:trPr>
          <w:trHeight w:val="480"/>
        </w:trPr>
        <w:tc>
          <w:tcPr>
            <w:tcW w:w="704" w:type="dxa"/>
          </w:tcPr>
          <w:p w:rsidR="00723A96" w:rsidRPr="00F345D9" w:rsidRDefault="00020F8C" w:rsidP="00F345D9">
            <w:pPr>
              <w:spacing w:line="276" w:lineRule="auto"/>
              <w:rPr>
                <w:rFonts w:ascii="Times New Roman" w:hAnsi="Times New Roman" w:cs="Times New Roman"/>
                <w:sz w:val="24"/>
                <w:szCs w:val="24"/>
              </w:rPr>
            </w:pPr>
            <w:r w:rsidRPr="00F345D9">
              <w:rPr>
                <w:rFonts w:ascii="Times New Roman" w:hAnsi="Times New Roman" w:cs="Times New Roman"/>
                <w:sz w:val="24"/>
                <w:szCs w:val="24"/>
              </w:rPr>
              <w:t>2</w:t>
            </w:r>
          </w:p>
        </w:tc>
        <w:tc>
          <w:tcPr>
            <w:tcW w:w="1999" w:type="dxa"/>
          </w:tcPr>
          <w:p w:rsidR="00723A96" w:rsidRPr="00F345D9" w:rsidRDefault="00525C90" w:rsidP="00525C90">
            <w:pPr>
              <w:spacing w:line="276" w:lineRule="auto"/>
              <w:rPr>
                <w:rFonts w:ascii="Times New Roman" w:hAnsi="Times New Roman" w:cs="Times New Roman"/>
                <w:sz w:val="24"/>
                <w:szCs w:val="24"/>
              </w:rPr>
            </w:pPr>
            <w:r>
              <w:rPr>
                <w:rFonts w:ascii="Times New Roman" w:hAnsi="Times New Roman" w:cs="Times New Roman"/>
                <w:sz w:val="24"/>
                <w:szCs w:val="24"/>
              </w:rPr>
              <w:t>МАУ</w:t>
            </w:r>
            <w:r w:rsidR="00A765CE" w:rsidRPr="00F345D9">
              <w:rPr>
                <w:rFonts w:ascii="Times New Roman" w:hAnsi="Times New Roman" w:cs="Times New Roman"/>
                <w:sz w:val="24"/>
                <w:szCs w:val="24"/>
              </w:rPr>
              <w:t xml:space="preserve"> </w:t>
            </w:r>
            <w:r w:rsidR="00F345D9">
              <w:rPr>
                <w:rFonts w:ascii="Times New Roman" w:hAnsi="Times New Roman" w:cs="Times New Roman"/>
                <w:sz w:val="24"/>
                <w:szCs w:val="24"/>
              </w:rPr>
              <w:t>«</w:t>
            </w:r>
            <w:r>
              <w:rPr>
                <w:rFonts w:ascii="Times New Roman" w:hAnsi="Times New Roman" w:cs="Times New Roman"/>
                <w:sz w:val="24"/>
                <w:szCs w:val="24"/>
              </w:rPr>
              <w:t>Детское и лечебное питание</w:t>
            </w:r>
            <w:r w:rsidR="00002B44" w:rsidRPr="00F345D9">
              <w:rPr>
                <w:rFonts w:ascii="Times New Roman" w:hAnsi="Times New Roman" w:cs="Times New Roman"/>
                <w:sz w:val="24"/>
                <w:szCs w:val="24"/>
              </w:rPr>
              <w:t>»</w:t>
            </w:r>
          </w:p>
        </w:tc>
        <w:tc>
          <w:tcPr>
            <w:tcW w:w="2821" w:type="dxa"/>
          </w:tcPr>
          <w:p w:rsidR="009D545D" w:rsidRPr="00F345D9" w:rsidRDefault="009D545D" w:rsidP="00DC4F4A">
            <w:pPr>
              <w:spacing w:line="276" w:lineRule="auto"/>
              <w:rPr>
                <w:rFonts w:ascii="Times New Roman" w:hAnsi="Times New Roman" w:cs="Times New Roman"/>
                <w:sz w:val="24"/>
                <w:szCs w:val="24"/>
              </w:rPr>
            </w:pPr>
            <w:proofErr w:type="spellStart"/>
            <w:r w:rsidRPr="00F345D9">
              <w:rPr>
                <w:rFonts w:ascii="Times New Roman" w:hAnsi="Times New Roman" w:cs="Times New Roman"/>
                <w:sz w:val="24"/>
                <w:szCs w:val="24"/>
              </w:rPr>
              <w:t>г.Пенза</w:t>
            </w:r>
            <w:proofErr w:type="spellEnd"/>
            <w:r w:rsidR="00F345D9">
              <w:rPr>
                <w:rFonts w:ascii="Times New Roman" w:hAnsi="Times New Roman" w:cs="Times New Roman"/>
                <w:sz w:val="24"/>
                <w:szCs w:val="24"/>
              </w:rPr>
              <w:t>,</w:t>
            </w:r>
            <w:r w:rsidRPr="00F345D9">
              <w:rPr>
                <w:rFonts w:ascii="Times New Roman" w:hAnsi="Times New Roman" w:cs="Times New Roman"/>
                <w:sz w:val="24"/>
                <w:szCs w:val="24"/>
              </w:rPr>
              <w:t xml:space="preserve"> </w:t>
            </w:r>
            <w:proofErr w:type="spellStart"/>
            <w:r w:rsidRPr="00F345D9">
              <w:rPr>
                <w:rFonts w:ascii="Times New Roman" w:hAnsi="Times New Roman" w:cs="Times New Roman"/>
                <w:sz w:val="24"/>
                <w:szCs w:val="24"/>
              </w:rPr>
              <w:t>ул.</w:t>
            </w:r>
            <w:r w:rsidR="00DC4F4A">
              <w:rPr>
                <w:rFonts w:ascii="Times New Roman" w:hAnsi="Times New Roman" w:cs="Times New Roman"/>
                <w:sz w:val="24"/>
                <w:szCs w:val="24"/>
              </w:rPr>
              <w:t>Глазунова</w:t>
            </w:r>
            <w:proofErr w:type="spellEnd"/>
            <w:r w:rsidR="00F345D9">
              <w:rPr>
                <w:rFonts w:ascii="Times New Roman" w:hAnsi="Times New Roman" w:cs="Times New Roman"/>
                <w:sz w:val="24"/>
                <w:szCs w:val="24"/>
              </w:rPr>
              <w:t>,</w:t>
            </w:r>
            <w:r w:rsidRPr="00F345D9">
              <w:rPr>
                <w:rFonts w:ascii="Times New Roman" w:hAnsi="Times New Roman" w:cs="Times New Roman"/>
                <w:sz w:val="24"/>
                <w:szCs w:val="24"/>
              </w:rPr>
              <w:t xml:space="preserve"> </w:t>
            </w:r>
            <w:r w:rsidR="00436E46" w:rsidRPr="00F345D9">
              <w:rPr>
                <w:rFonts w:ascii="Times New Roman" w:hAnsi="Times New Roman" w:cs="Times New Roman"/>
                <w:sz w:val="24"/>
                <w:szCs w:val="24"/>
              </w:rPr>
              <w:t>д.5</w:t>
            </w:r>
          </w:p>
        </w:tc>
        <w:tc>
          <w:tcPr>
            <w:tcW w:w="3608" w:type="dxa"/>
          </w:tcPr>
          <w:p w:rsidR="00DC4F4A" w:rsidRPr="00F345D9" w:rsidRDefault="00002B44" w:rsidP="00F345D9">
            <w:pPr>
              <w:spacing w:line="276" w:lineRule="auto"/>
              <w:rPr>
                <w:rFonts w:ascii="Times New Roman" w:hAnsi="Times New Roman" w:cs="Times New Roman"/>
                <w:sz w:val="24"/>
                <w:szCs w:val="24"/>
              </w:rPr>
            </w:pPr>
            <w:r w:rsidRPr="00F345D9">
              <w:rPr>
                <w:rFonts w:ascii="Times New Roman" w:hAnsi="Times New Roman" w:cs="Times New Roman"/>
                <w:sz w:val="24"/>
                <w:szCs w:val="24"/>
              </w:rPr>
              <w:t>Молоко,</w:t>
            </w:r>
            <w:r w:rsidR="00F345D9">
              <w:rPr>
                <w:rFonts w:ascii="Times New Roman" w:hAnsi="Times New Roman" w:cs="Times New Roman"/>
                <w:sz w:val="24"/>
                <w:szCs w:val="24"/>
              </w:rPr>
              <w:t xml:space="preserve"> </w:t>
            </w:r>
            <w:r w:rsidRPr="00F345D9">
              <w:rPr>
                <w:rFonts w:ascii="Times New Roman" w:hAnsi="Times New Roman" w:cs="Times New Roman"/>
                <w:sz w:val="24"/>
                <w:szCs w:val="24"/>
              </w:rPr>
              <w:t>сметана,</w:t>
            </w:r>
            <w:r w:rsidR="00F345D9">
              <w:rPr>
                <w:rFonts w:ascii="Times New Roman" w:hAnsi="Times New Roman" w:cs="Times New Roman"/>
                <w:sz w:val="24"/>
                <w:szCs w:val="24"/>
              </w:rPr>
              <w:t xml:space="preserve"> </w:t>
            </w:r>
            <w:r w:rsidRPr="00F345D9">
              <w:rPr>
                <w:rFonts w:ascii="Times New Roman" w:hAnsi="Times New Roman" w:cs="Times New Roman"/>
                <w:sz w:val="24"/>
                <w:szCs w:val="24"/>
              </w:rPr>
              <w:t>творог,</w:t>
            </w:r>
            <w:r w:rsidR="00F345D9">
              <w:rPr>
                <w:rFonts w:ascii="Times New Roman" w:hAnsi="Times New Roman" w:cs="Times New Roman"/>
                <w:sz w:val="24"/>
                <w:szCs w:val="24"/>
              </w:rPr>
              <w:t xml:space="preserve"> </w:t>
            </w:r>
            <w:r w:rsidRPr="00F345D9">
              <w:rPr>
                <w:rFonts w:ascii="Times New Roman" w:hAnsi="Times New Roman" w:cs="Times New Roman"/>
                <w:sz w:val="24"/>
                <w:szCs w:val="24"/>
              </w:rPr>
              <w:t>ряженка, снежок</w:t>
            </w:r>
            <w:r w:rsidR="00DC4F4A">
              <w:rPr>
                <w:rFonts w:ascii="Times New Roman" w:hAnsi="Times New Roman" w:cs="Times New Roman"/>
                <w:sz w:val="24"/>
                <w:szCs w:val="24"/>
              </w:rPr>
              <w:t xml:space="preserve">, </w:t>
            </w:r>
            <w:proofErr w:type="spellStart"/>
            <w:r w:rsidR="00DC4F4A">
              <w:rPr>
                <w:rFonts w:ascii="Times New Roman" w:hAnsi="Times New Roman" w:cs="Times New Roman"/>
                <w:sz w:val="24"/>
                <w:szCs w:val="24"/>
              </w:rPr>
              <w:t>бифилайф</w:t>
            </w:r>
            <w:proofErr w:type="spellEnd"/>
            <w:r w:rsidR="00DC4F4A">
              <w:rPr>
                <w:rFonts w:ascii="Times New Roman" w:hAnsi="Times New Roman" w:cs="Times New Roman"/>
                <w:sz w:val="24"/>
                <w:szCs w:val="24"/>
              </w:rPr>
              <w:t xml:space="preserve">, кефир, йогурт, рыба с/м минтай, рыба с/м горбуша н/р, сельдь соленая, рыба с/м пикша, горошек зеленый, джем в ассортименте, повидло, огурцы консервированные, капуста квашенная, томатная паста, молоко сгущенное, печенье сахарное, вафли, конфеты шоколадные, сухари панировочные, зелень укропа сушеная, лавровый лист, ванилин, лимонная кислота, чай черный, какао порошок, кофейный напиток, кисель, мука, горох, гречка, манка, пшено, рис </w:t>
            </w:r>
            <w:proofErr w:type="spellStart"/>
            <w:r w:rsidR="00DC4F4A">
              <w:rPr>
                <w:rFonts w:ascii="Times New Roman" w:hAnsi="Times New Roman" w:cs="Times New Roman"/>
                <w:sz w:val="24"/>
                <w:szCs w:val="24"/>
              </w:rPr>
              <w:t>круглозерный</w:t>
            </w:r>
            <w:proofErr w:type="spellEnd"/>
            <w:r w:rsidR="00DC4F4A">
              <w:rPr>
                <w:rFonts w:ascii="Times New Roman" w:hAnsi="Times New Roman" w:cs="Times New Roman"/>
                <w:sz w:val="24"/>
                <w:szCs w:val="24"/>
              </w:rPr>
              <w:t>, ячневая крупа, геркулес, крупа перловая, рожки, вермишель, сахар, масло растительное, яйцо куриное, сыр, соль, дрожжи, крахмал, масло сливочное, яблоки, лимоны, апельсины, бананы, груши, сок, мандарины, сухофрукты, изюм, курага, чернослив, шиповник, картофель, капуста, лук, морковь, свекла, мясо птицы, говядина, икра кабачковая</w:t>
            </w:r>
          </w:p>
        </w:tc>
      </w:tr>
    </w:tbl>
    <w:p w:rsidR="0020018F" w:rsidRPr="00F345D9" w:rsidRDefault="0020018F" w:rsidP="00F345D9">
      <w:pPr>
        <w:spacing w:after="0"/>
        <w:rPr>
          <w:rFonts w:ascii="Times New Roman" w:hAnsi="Times New Roman" w:cs="Times New Roman"/>
          <w:sz w:val="24"/>
          <w:szCs w:val="24"/>
        </w:rPr>
      </w:pPr>
    </w:p>
    <w:sectPr w:rsidR="0020018F" w:rsidRPr="00F345D9" w:rsidSect="00CE4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8F"/>
    <w:rsid w:val="00002B44"/>
    <w:rsid w:val="00020F8C"/>
    <w:rsid w:val="000D7105"/>
    <w:rsid w:val="00126DE4"/>
    <w:rsid w:val="001D75A7"/>
    <w:rsid w:val="0020018F"/>
    <w:rsid w:val="002A1D73"/>
    <w:rsid w:val="00384582"/>
    <w:rsid w:val="00417309"/>
    <w:rsid w:val="00436E46"/>
    <w:rsid w:val="00525C90"/>
    <w:rsid w:val="005E455F"/>
    <w:rsid w:val="0064259A"/>
    <w:rsid w:val="00723A96"/>
    <w:rsid w:val="007D575F"/>
    <w:rsid w:val="009D545D"/>
    <w:rsid w:val="00A765CE"/>
    <w:rsid w:val="00B639D7"/>
    <w:rsid w:val="00BE3AF2"/>
    <w:rsid w:val="00CE05E3"/>
    <w:rsid w:val="00CE4C02"/>
    <w:rsid w:val="00DC4F4A"/>
    <w:rsid w:val="00E42003"/>
    <w:rsid w:val="00EE51AA"/>
    <w:rsid w:val="00F34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883D"/>
  <w15:docId w15:val="{B0828591-3AFF-46C8-A445-A7E2E53F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LWOS</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Сотникова</cp:lastModifiedBy>
  <cp:revision>4</cp:revision>
  <dcterms:created xsi:type="dcterms:W3CDTF">2023-01-23T07:31:00Z</dcterms:created>
  <dcterms:modified xsi:type="dcterms:W3CDTF">2023-01-26T11:39:00Z</dcterms:modified>
</cp:coreProperties>
</file>