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65" w:rsidRPr="00AF1C41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31 города Пензы «Волшебная страна»</w:t>
      </w: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Pr="00AF1C41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F1C41">
        <w:rPr>
          <w:rFonts w:ascii="Times New Roman" w:hAnsi="Times New Roman" w:cs="Times New Roman"/>
          <w:sz w:val="44"/>
          <w:szCs w:val="44"/>
        </w:rPr>
        <w:t>«Методика обучения чтению по Н. Зайцев</w:t>
      </w:r>
      <w:r>
        <w:rPr>
          <w:rFonts w:ascii="Times New Roman" w:hAnsi="Times New Roman" w:cs="Times New Roman"/>
          <w:sz w:val="44"/>
          <w:szCs w:val="44"/>
        </w:rPr>
        <w:t>у.</w:t>
      </w:r>
    </w:p>
    <w:p w:rsidR="004E2465" w:rsidRPr="007966F3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Методика обучения математике по Н. Зайцеву</w:t>
      </w:r>
      <w:r w:rsidRPr="00AF1C41">
        <w:rPr>
          <w:rFonts w:ascii="Times New Roman" w:hAnsi="Times New Roman" w:cs="Times New Roman"/>
          <w:sz w:val="44"/>
          <w:szCs w:val="44"/>
        </w:rPr>
        <w:t>»</w:t>
      </w: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4E2465" w:rsidRDefault="008B3553" w:rsidP="004E2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Алина Андреевна,</w:t>
      </w:r>
    </w:p>
    <w:p w:rsidR="008B3553" w:rsidRPr="008B3553" w:rsidRDefault="008B3553" w:rsidP="008B3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опубликовано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8B3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B3553" w:rsidRDefault="008B3553" w:rsidP="008B3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B3553" w:rsidRPr="008B3553" w:rsidRDefault="008B3553" w:rsidP="008B3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E2465" w:rsidRDefault="004E2465" w:rsidP="004E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938" w:rsidRPr="004E2465" w:rsidRDefault="00712095" w:rsidP="004E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465">
        <w:rPr>
          <w:rFonts w:ascii="Times New Roman" w:hAnsi="Times New Roman" w:cs="Times New Roman"/>
          <w:b/>
          <w:sz w:val="32"/>
          <w:szCs w:val="32"/>
        </w:rPr>
        <w:lastRenderedPageBreak/>
        <w:t>Методика обучения чтению по Зайцеву</w:t>
      </w:r>
    </w:p>
    <w:p w:rsidR="00712095" w:rsidRPr="004E2465" w:rsidRDefault="00CA7F04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На протяжении нескольких лет, в своей работе с детьми дошкольного возраста, я</w:t>
      </w:r>
      <w:r w:rsidR="002716EC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использую Методику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«Обучение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чтению по Зайцеву». В марте 2010 года в Москве проходила обучение на семинарах его последователей</w:t>
      </w:r>
      <w:r w:rsidR="002716EC" w:rsidRPr="004E2465">
        <w:rPr>
          <w:rFonts w:ascii="Times New Roman" w:hAnsi="Times New Roman" w:cs="Times New Roman"/>
          <w:sz w:val="28"/>
          <w:szCs w:val="28"/>
        </w:rPr>
        <w:t xml:space="preserve">, одной из них является Наталья </w:t>
      </w:r>
      <w:proofErr w:type="spellStart"/>
      <w:r w:rsidR="002716EC" w:rsidRPr="004E2465">
        <w:rPr>
          <w:rFonts w:ascii="Times New Roman" w:hAnsi="Times New Roman" w:cs="Times New Roman"/>
          <w:sz w:val="28"/>
          <w:szCs w:val="28"/>
        </w:rPr>
        <w:t>Пятибратова</w:t>
      </w:r>
      <w:proofErr w:type="spellEnd"/>
      <w:r w:rsidR="002716EC" w:rsidRPr="004E2465">
        <w:rPr>
          <w:rFonts w:ascii="Times New Roman" w:hAnsi="Times New Roman" w:cs="Times New Roman"/>
          <w:sz w:val="28"/>
          <w:szCs w:val="28"/>
        </w:rPr>
        <w:t xml:space="preserve">; </w:t>
      </w:r>
      <w:r w:rsidRPr="004E2465">
        <w:rPr>
          <w:rFonts w:ascii="Times New Roman" w:hAnsi="Times New Roman" w:cs="Times New Roman"/>
          <w:sz w:val="28"/>
          <w:szCs w:val="28"/>
        </w:rPr>
        <w:t>и после обучения получила сертификат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095" w:rsidRPr="004E2465" w:rsidRDefault="00CA7F04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Я использую</w:t>
      </w:r>
      <w:r w:rsidR="002716EC" w:rsidRPr="004E2465">
        <w:rPr>
          <w:rFonts w:ascii="Times New Roman" w:hAnsi="Times New Roman" w:cs="Times New Roman"/>
          <w:sz w:val="28"/>
          <w:szCs w:val="28"/>
        </w:rPr>
        <w:t xml:space="preserve"> различные методические пособия: кубики, таблицу со складами и диски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12095" w:rsidRPr="004E2465">
        <w:rPr>
          <w:rFonts w:ascii="Times New Roman" w:hAnsi="Times New Roman" w:cs="Times New Roman"/>
          <w:sz w:val="28"/>
          <w:szCs w:val="28"/>
        </w:rPr>
        <w:t>попевками</w:t>
      </w:r>
      <w:proofErr w:type="spellEnd"/>
      <w:r w:rsidR="00712095" w:rsidRPr="004E2465">
        <w:rPr>
          <w:rFonts w:ascii="Times New Roman" w:hAnsi="Times New Roman" w:cs="Times New Roman"/>
          <w:sz w:val="28"/>
          <w:szCs w:val="28"/>
        </w:rPr>
        <w:t>.</w:t>
      </w:r>
      <w:r w:rsidRPr="004E2465">
        <w:rPr>
          <w:rFonts w:ascii="Times New Roman" w:hAnsi="Times New Roman" w:cs="Times New Roman"/>
          <w:sz w:val="28"/>
          <w:szCs w:val="28"/>
        </w:rPr>
        <w:t xml:space="preserve"> На основе методики мною разработаны </w:t>
      </w:r>
      <w:r w:rsidR="002716EC" w:rsidRPr="004E2465">
        <w:rPr>
          <w:rFonts w:ascii="Times New Roman" w:hAnsi="Times New Roman" w:cs="Times New Roman"/>
          <w:sz w:val="28"/>
          <w:szCs w:val="28"/>
        </w:rPr>
        <w:t>свои за</w:t>
      </w:r>
      <w:r w:rsidRPr="004E2465">
        <w:rPr>
          <w:rFonts w:ascii="Times New Roman" w:hAnsi="Times New Roman" w:cs="Times New Roman"/>
          <w:sz w:val="28"/>
          <w:szCs w:val="28"/>
        </w:rPr>
        <w:t xml:space="preserve">нятия, соблюдая все правила и </w:t>
      </w:r>
      <w:proofErr w:type="gramStart"/>
      <w:r w:rsidRPr="004E2465">
        <w:rPr>
          <w:rFonts w:ascii="Times New Roman" w:hAnsi="Times New Roman" w:cs="Times New Roman"/>
          <w:sz w:val="28"/>
          <w:szCs w:val="28"/>
        </w:rPr>
        <w:t>ню</w:t>
      </w:r>
      <w:r w:rsidR="002716EC" w:rsidRPr="004E2465">
        <w:rPr>
          <w:rFonts w:ascii="Times New Roman" w:hAnsi="Times New Roman" w:cs="Times New Roman"/>
          <w:sz w:val="28"/>
          <w:szCs w:val="28"/>
        </w:rPr>
        <w:t>ансы</w:t>
      </w:r>
      <w:proofErr w:type="gramEnd"/>
      <w:r w:rsidR="002716EC" w:rsidRPr="004E2465">
        <w:rPr>
          <w:rFonts w:ascii="Times New Roman" w:hAnsi="Times New Roman" w:cs="Times New Roman"/>
          <w:sz w:val="28"/>
          <w:szCs w:val="28"/>
        </w:rPr>
        <w:t xml:space="preserve"> присущие методике Н. З</w:t>
      </w:r>
      <w:r w:rsidRPr="004E2465">
        <w:rPr>
          <w:rFonts w:ascii="Times New Roman" w:hAnsi="Times New Roman" w:cs="Times New Roman"/>
          <w:sz w:val="28"/>
          <w:szCs w:val="28"/>
        </w:rPr>
        <w:t>айцева:</w:t>
      </w:r>
    </w:p>
    <w:p w:rsidR="00712095" w:rsidRPr="004E2465" w:rsidRDefault="002716EC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 читаем по складам</w:t>
      </w:r>
    </w:p>
    <w:p w:rsidR="002716EC" w:rsidRPr="004E2465" w:rsidRDefault="002716EC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читаем целым словом</w:t>
      </w:r>
    </w:p>
    <w:p w:rsidR="002716EC" w:rsidRPr="004E2465" w:rsidRDefault="002716EC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не боимся длинных слов</w:t>
      </w:r>
    </w:p>
    <w:p w:rsidR="002716EC" w:rsidRPr="004E2465" w:rsidRDefault="002716EC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читаем п</w:t>
      </w:r>
      <w:r w:rsidR="0081042D" w:rsidRPr="004E2465">
        <w:rPr>
          <w:rFonts w:ascii="Times New Roman" w:hAnsi="Times New Roman" w:cs="Times New Roman"/>
          <w:sz w:val="28"/>
          <w:szCs w:val="28"/>
        </w:rPr>
        <w:t>редлож</w:t>
      </w:r>
      <w:r w:rsidR="00CA7F04" w:rsidRPr="004E2465">
        <w:rPr>
          <w:rFonts w:ascii="Times New Roman" w:hAnsi="Times New Roman" w:cs="Times New Roman"/>
          <w:sz w:val="28"/>
          <w:szCs w:val="28"/>
        </w:rPr>
        <w:t>ение и объясняем смысл, прочитанн</w:t>
      </w:r>
      <w:r w:rsidR="0081042D" w:rsidRPr="004E2465">
        <w:rPr>
          <w:rFonts w:ascii="Times New Roman" w:hAnsi="Times New Roman" w:cs="Times New Roman"/>
          <w:sz w:val="28"/>
          <w:szCs w:val="28"/>
        </w:rPr>
        <w:t>ого</w:t>
      </w:r>
      <w:r w:rsidR="00CA7F04" w:rsidRPr="004E2465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81042D" w:rsidRPr="004E2465" w:rsidRDefault="0081042D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составляем слова, словосочетания и предложения</w:t>
      </w:r>
    </w:p>
    <w:p w:rsidR="00712095" w:rsidRPr="004E2465" w:rsidRDefault="0081042D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занятия проводятся только в игровой, подвижной форме для сбережения здоровья детей</w:t>
      </w:r>
    </w:p>
    <w:p w:rsidR="00712095" w:rsidRPr="004E2465" w:rsidRDefault="0071209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Николай Зайцев за основу своей методики по обучению чтению взял работу Л.Н. Толстого «О</w:t>
      </w:r>
      <w:r w:rsidR="00CA7F04" w:rsidRPr="004E2465">
        <w:rPr>
          <w:rFonts w:ascii="Times New Roman" w:hAnsi="Times New Roman" w:cs="Times New Roman"/>
          <w:sz w:val="28"/>
          <w:szCs w:val="28"/>
        </w:rPr>
        <w:t>бучение чтению</w:t>
      </w:r>
      <w:r w:rsidR="0081042D" w:rsidRPr="004E2465">
        <w:rPr>
          <w:rFonts w:ascii="Times New Roman" w:hAnsi="Times New Roman" w:cs="Times New Roman"/>
          <w:sz w:val="28"/>
          <w:szCs w:val="28"/>
        </w:rPr>
        <w:t xml:space="preserve"> по складам». Познакомившись со складами, переходим к чтению слов. Разнообразная работа со словами переходит в работу со словосочетаниями и предложен</w:t>
      </w:r>
      <w:r w:rsidR="00CA7F04" w:rsidRPr="004E2465">
        <w:rPr>
          <w:rFonts w:ascii="Times New Roman" w:hAnsi="Times New Roman" w:cs="Times New Roman"/>
          <w:sz w:val="28"/>
          <w:szCs w:val="28"/>
        </w:rPr>
        <w:t>иями. Затем использую</w:t>
      </w:r>
      <w:r w:rsidR="0081042D" w:rsidRPr="004E2465">
        <w:rPr>
          <w:rFonts w:ascii="Times New Roman" w:hAnsi="Times New Roman" w:cs="Times New Roman"/>
          <w:sz w:val="28"/>
          <w:szCs w:val="28"/>
        </w:rPr>
        <w:t xml:space="preserve"> тексты Л.Н. Толстого </w:t>
      </w:r>
      <w:r w:rsidR="002D4960" w:rsidRPr="004E24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D4960" w:rsidRPr="004E2465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2D4960" w:rsidRPr="004E2465">
        <w:rPr>
          <w:rFonts w:ascii="Times New Roman" w:hAnsi="Times New Roman" w:cs="Times New Roman"/>
          <w:sz w:val="28"/>
          <w:szCs w:val="28"/>
        </w:rPr>
        <w:t>.</w:t>
      </w:r>
    </w:p>
    <w:p w:rsidR="002D4960" w:rsidRPr="004E2465" w:rsidRDefault="002D4960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 подбираем родственные слова</w:t>
      </w:r>
    </w:p>
    <w:p w:rsidR="002D4960" w:rsidRPr="004E2465" w:rsidRDefault="002D4960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составляем слова из складов</w:t>
      </w:r>
    </w:p>
    <w:p w:rsidR="002D4960" w:rsidRPr="004E2465" w:rsidRDefault="002D4960" w:rsidP="004E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-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объясняем смысл текста</w:t>
      </w:r>
    </w:p>
    <w:p w:rsidR="00712095" w:rsidRPr="004E2465" w:rsidRDefault="0071209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Уникальность методики Зайцева в том, что ее м</w:t>
      </w:r>
      <w:r w:rsidR="002D4960" w:rsidRPr="004E2465">
        <w:rPr>
          <w:rFonts w:ascii="Times New Roman" w:hAnsi="Times New Roman" w:cs="Times New Roman"/>
          <w:sz w:val="28"/>
          <w:szCs w:val="28"/>
        </w:rPr>
        <w:t>ожно использовать с детьми всех возрастов. С каждым возрастом проводится индивидуальная работа. Занятия разрабатываются в соответствии с возрастом.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95" w:rsidRPr="004E2465" w:rsidRDefault="002D4960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Проводится работа </w:t>
      </w:r>
      <w:r w:rsidR="00712095" w:rsidRPr="004E2465">
        <w:rPr>
          <w:rFonts w:ascii="Times New Roman" w:hAnsi="Times New Roman" w:cs="Times New Roman"/>
          <w:sz w:val="28"/>
          <w:szCs w:val="28"/>
        </w:rPr>
        <w:t>с текстом</w:t>
      </w:r>
      <w:r w:rsidRPr="004E2465">
        <w:rPr>
          <w:rFonts w:ascii="Times New Roman" w:hAnsi="Times New Roman" w:cs="Times New Roman"/>
          <w:sz w:val="28"/>
          <w:szCs w:val="28"/>
        </w:rPr>
        <w:t>. Дети начинают хорошо ориентироваться в нём, находят заданное слово или предложение, объясняют смысл. Ребята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начинают прочитывать склады, затем целые слова. Каждое занятие </w:t>
      </w:r>
      <w:r w:rsidRPr="004E2465">
        <w:rPr>
          <w:rFonts w:ascii="Times New Roman" w:hAnsi="Times New Roman" w:cs="Times New Roman"/>
          <w:sz w:val="28"/>
          <w:szCs w:val="28"/>
        </w:rPr>
        <w:t>– это новая интересная тема.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Дети</w:t>
      </w:r>
      <w:r w:rsidR="00DA408F" w:rsidRPr="004E2465">
        <w:rPr>
          <w:rFonts w:ascii="Times New Roman" w:hAnsi="Times New Roman" w:cs="Times New Roman"/>
          <w:sz w:val="28"/>
          <w:szCs w:val="28"/>
        </w:rPr>
        <w:t xml:space="preserve"> без труда запоминают и прочитывают новые слова и предложения. </w:t>
      </w:r>
    </w:p>
    <w:p w:rsidR="00712095" w:rsidRPr="004E2465" w:rsidRDefault="00DA408F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465">
        <w:rPr>
          <w:rFonts w:ascii="Times New Roman" w:hAnsi="Times New Roman" w:cs="Times New Roman"/>
          <w:sz w:val="28"/>
          <w:szCs w:val="28"/>
        </w:rPr>
        <w:t>Уникальность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данной методики</w:t>
      </w:r>
      <w:r w:rsidRPr="004E2465">
        <w:rPr>
          <w:rFonts w:ascii="Times New Roman" w:hAnsi="Times New Roman" w:cs="Times New Roman"/>
          <w:sz w:val="28"/>
          <w:szCs w:val="28"/>
        </w:rPr>
        <w:t xml:space="preserve"> в том,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 xml:space="preserve">что детям </w:t>
      </w:r>
      <w:r w:rsidR="00712095" w:rsidRPr="004E2465">
        <w:rPr>
          <w:rFonts w:ascii="Times New Roman" w:hAnsi="Times New Roman" w:cs="Times New Roman"/>
          <w:sz w:val="28"/>
          <w:szCs w:val="28"/>
        </w:rPr>
        <w:t>совсем не нужно</w:t>
      </w:r>
      <w:r w:rsidRPr="004E2465">
        <w:rPr>
          <w:rFonts w:ascii="Times New Roman" w:hAnsi="Times New Roman" w:cs="Times New Roman"/>
          <w:sz w:val="28"/>
          <w:szCs w:val="28"/>
        </w:rPr>
        <w:t xml:space="preserve"> знание букв и алфавита, они легче и 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быстрее начинают узнавать и читать склады, </w:t>
      </w:r>
      <w:r w:rsidRPr="004E2465">
        <w:rPr>
          <w:rFonts w:ascii="Times New Roman" w:hAnsi="Times New Roman" w:cs="Times New Roman"/>
          <w:sz w:val="28"/>
          <w:szCs w:val="28"/>
        </w:rPr>
        <w:t>слова и даже если ребенок приходит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в группу с опозданием, то он тянется за другими </w:t>
      </w:r>
      <w:r w:rsidRPr="004E2465">
        <w:rPr>
          <w:rFonts w:ascii="Times New Roman" w:hAnsi="Times New Roman" w:cs="Times New Roman"/>
          <w:sz w:val="28"/>
          <w:szCs w:val="28"/>
        </w:rPr>
        <w:t>ребятами,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712095" w:rsidRPr="004E2465">
        <w:rPr>
          <w:rFonts w:ascii="Times New Roman" w:hAnsi="Times New Roman" w:cs="Times New Roman"/>
          <w:sz w:val="28"/>
          <w:szCs w:val="28"/>
        </w:rPr>
        <w:t>как за примером</w:t>
      </w:r>
      <w:r w:rsidRPr="004E2465">
        <w:rPr>
          <w:rFonts w:ascii="Times New Roman" w:hAnsi="Times New Roman" w:cs="Times New Roman"/>
          <w:sz w:val="28"/>
          <w:szCs w:val="28"/>
        </w:rPr>
        <w:t>,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 xml:space="preserve">догоняет их и старается </w:t>
      </w:r>
      <w:r w:rsidR="00A5320F" w:rsidRPr="004E2465">
        <w:rPr>
          <w:rFonts w:ascii="Times New Roman" w:hAnsi="Times New Roman" w:cs="Times New Roman"/>
          <w:sz w:val="28"/>
          <w:szCs w:val="28"/>
        </w:rPr>
        <w:t>ни в чем не уступать.</w:t>
      </w:r>
      <w:proofErr w:type="gramEnd"/>
      <w:r w:rsidR="00A5320F" w:rsidRPr="004E2465">
        <w:rPr>
          <w:rFonts w:ascii="Times New Roman" w:hAnsi="Times New Roman" w:cs="Times New Roman"/>
          <w:sz w:val="28"/>
          <w:szCs w:val="28"/>
        </w:rPr>
        <w:t xml:space="preserve"> Чувство успеха не заставляет себя ждать.</w:t>
      </w:r>
    </w:p>
    <w:p w:rsidR="00712095" w:rsidRPr="004E2465" w:rsidRDefault="00A5320F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Д</w:t>
      </w:r>
      <w:r w:rsidR="00712095" w:rsidRPr="004E2465">
        <w:rPr>
          <w:rFonts w:ascii="Times New Roman" w:hAnsi="Times New Roman" w:cs="Times New Roman"/>
          <w:sz w:val="28"/>
          <w:szCs w:val="28"/>
        </w:rPr>
        <w:t>ети не боятся прочитывать длинные слова, сложные предложения, понимают смысл текстов и учатся рассуждать</w:t>
      </w:r>
      <w:r w:rsidRPr="004E2465">
        <w:rPr>
          <w:rFonts w:ascii="Times New Roman" w:hAnsi="Times New Roman" w:cs="Times New Roman"/>
          <w:sz w:val="28"/>
          <w:szCs w:val="28"/>
        </w:rPr>
        <w:t xml:space="preserve"> на различные темы.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Быстрота чтения не главное для данной методики, главным же является вдумчивое прочитывание и понимание смысла.</w:t>
      </w:r>
    </w:p>
    <w:p w:rsidR="00712095" w:rsidRDefault="00A5320F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Результаты радуют как детей и педагогов, так и родителей. Учится читать с интересом и радостью – это здорово!!!</w:t>
      </w:r>
    </w:p>
    <w:p w:rsidR="004E2465" w:rsidRPr="004E2465" w:rsidRDefault="004E246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095" w:rsidRPr="004E2465" w:rsidRDefault="00712095" w:rsidP="004E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465">
        <w:rPr>
          <w:rFonts w:ascii="Times New Roman" w:hAnsi="Times New Roman" w:cs="Times New Roman"/>
          <w:b/>
          <w:sz w:val="32"/>
          <w:szCs w:val="32"/>
        </w:rPr>
        <w:lastRenderedPageBreak/>
        <w:t>Методика обучения математик</w:t>
      </w:r>
      <w:r w:rsidR="004E2465">
        <w:rPr>
          <w:rFonts w:ascii="Times New Roman" w:hAnsi="Times New Roman" w:cs="Times New Roman"/>
          <w:b/>
          <w:sz w:val="32"/>
          <w:szCs w:val="32"/>
        </w:rPr>
        <w:t>е</w:t>
      </w:r>
    </w:p>
    <w:p w:rsidR="00712095" w:rsidRPr="004E2465" w:rsidRDefault="0071209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За основу обучения математик</w:t>
      </w:r>
      <w:r w:rsidR="004E2465">
        <w:rPr>
          <w:rFonts w:ascii="Times New Roman" w:hAnsi="Times New Roman" w:cs="Times New Roman"/>
          <w:sz w:val="28"/>
          <w:szCs w:val="28"/>
        </w:rPr>
        <w:t>е</w:t>
      </w:r>
      <w:r w:rsidRPr="004E2465">
        <w:rPr>
          <w:rFonts w:ascii="Times New Roman" w:hAnsi="Times New Roman" w:cs="Times New Roman"/>
          <w:sz w:val="28"/>
          <w:szCs w:val="28"/>
        </w:rPr>
        <w:t xml:space="preserve"> мы взяли питерскую методику Н. Зайцева. Для занятия мы используем числовую ленту до ста, настенные числовые табли</w:t>
      </w:r>
      <w:r w:rsidR="00A5320F" w:rsidRPr="004E2465">
        <w:rPr>
          <w:rFonts w:ascii="Times New Roman" w:hAnsi="Times New Roman" w:cs="Times New Roman"/>
          <w:sz w:val="28"/>
          <w:szCs w:val="28"/>
        </w:rPr>
        <w:t>цы, деревянные палочки (методика Н.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A5320F" w:rsidRPr="004E2465">
        <w:rPr>
          <w:rFonts w:ascii="Times New Roman" w:hAnsi="Times New Roman" w:cs="Times New Roman"/>
          <w:sz w:val="28"/>
          <w:szCs w:val="28"/>
        </w:rPr>
        <w:t>Зайцева счёт до 1000)</w:t>
      </w:r>
    </w:p>
    <w:p w:rsidR="00712095" w:rsidRPr="004E2465" w:rsidRDefault="00A5320F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Для детей 2-3 лет палочки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(а их много) – прекрасный строительный материал.</w:t>
      </w:r>
      <w:r w:rsidR="008D602E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E93E35" w:rsidRPr="004E2465">
        <w:rPr>
          <w:rFonts w:ascii="Times New Roman" w:hAnsi="Times New Roman" w:cs="Times New Roman"/>
          <w:sz w:val="28"/>
          <w:szCs w:val="28"/>
        </w:rPr>
        <w:t>Палочками можно выкладывать различные рисунки и числа, высчитывать десятки и сотни.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 В этом ж</w:t>
      </w:r>
      <w:r w:rsidR="008D602E" w:rsidRPr="004E2465">
        <w:rPr>
          <w:rFonts w:ascii="Times New Roman" w:hAnsi="Times New Roman" w:cs="Times New Roman"/>
          <w:sz w:val="28"/>
          <w:szCs w:val="28"/>
        </w:rPr>
        <w:t xml:space="preserve">е возрасте дети </w:t>
      </w:r>
      <w:r w:rsidR="00712095" w:rsidRPr="004E2465">
        <w:rPr>
          <w:rFonts w:ascii="Times New Roman" w:hAnsi="Times New Roman" w:cs="Times New Roman"/>
          <w:sz w:val="28"/>
          <w:szCs w:val="28"/>
        </w:rPr>
        <w:t>охотно знакомятся с цифрами, с числовой ленто</w:t>
      </w:r>
      <w:r w:rsidR="008D602E" w:rsidRPr="004E2465">
        <w:rPr>
          <w:rFonts w:ascii="Times New Roman" w:hAnsi="Times New Roman" w:cs="Times New Roman"/>
          <w:sz w:val="28"/>
          <w:szCs w:val="28"/>
        </w:rPr>
        <w:t xml:space="preserve">й. </w:t>
      </w:r>
      <w:r w:rsidR="00712095" w:rsidRPr="004E2465">
        <w:rPr>
          <w:rFonts w:ascii="Times New Roman" w:hAnsi="Times New Roman" w:cs="Times New Roman"/>
          <w:sz w:val="28"/>
          <w:szCs w:val="28"/>
        </w:rPr>
        <w:t xml:space="preserve">Методика Н. Зайцева по обучению математики позволяет охватывать </w:t>
      </w:r>
      <w:r w:rsidRPr="004E2465">
        <w:rPr>
          <w:rFonts w:ascii="Times New Roman" w:hAnsi="Times New Roman" w:cs="Times New Roman"/>
          <w:sz w:val="28"/>
          <w:szCs w:val="28"/>
        </w:rPr>
        <w:t xml:space="preserve">все возраста. Дети </w:t>
      </w:r>
      <w:r w:rsidR="00712095" w:rsidRPr="004E2465">
        <w:rPr>
          <w:rFonts w:ascii="Times New Roman" w:hAnsi="Times New Roman" w:cs="Times New Roman"/>
          <w:sz w:val="28"/>
          <w:szCs w:val="28"/>
        </w:rPr>
        <w:t>узнают каждое ч</w:t>
      </w:r>
      <w:r w:rsidR="008D602E" w:rsidRPr="004E2465">
        <w:rPr>
          <w:rFonts w:ascii="Times New Roman" w:hAnsi="Times New Roman" w:cs="Times New Roman"/>
          <w:sz w:val="28"/>
          <w:szCs w:val="28"/>
        </w:rPr>
        <w:t>исло, пересчитывают предметы, со</w:t>
      </w:r>
      <w:r w:rsidR="00712095" w:rsidRPr="004E2465">
        <w:rPr>
          <w:rFonts w:ascii="Times New Roman" w:hAnsi="Times New Roman" w:cs="Times New Roman"/>
          <w:sz w:val="28"/>
          <w:szCs w:val="28"/>
        </w:rPr>
        <w:t>ставляют примеры на сложение и вычитание</w:t>
      </w:r>
      <w:r w:rsidRPr="004E2465">
        <w:rPr>
          <w:rFonts w:ascii="Times New Roman" w:hAnsi="Times New Roman" w:cs="Times New Roman"/>
          <w:sz w:val="28"/>
          <w:szCs w:val="28"/>
        </w:rPr>
        <w:t>, выделяют и находят любое число в ряду чисел.</w:t>
      </w:r>
    </w:p>
    <w:p w:rsidR="00712095" w:rsidRPr="004E2465" w:rsidRDefault="0071209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Даже если ребенок 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только пришёл в группу, он все равно </w:t>
      </w:r>
      <w:r w:rsidRPr="004E2465">
        <w:rPr>
          <w:rFonts w:ascii="Times New Roman" w:hAnsi="Times New Roman" w:cs="Times New Roman"/>
          <w:sz w:val="28"/>
          <w:szCs w:val="28"/>
        </w:rPr>
        <w:t>будет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 внимательно следить за действиями детей и педагога и с успехом включится в работу со всеми вместе. </w:t>
      </w:r>
      <w:r w:rsidRPr="004E2465">
        <w:rPr>
          <w:rFonts w:ascii="Times New Roman" w:hAnsi="Times New Roman" w:cs="Times New Roman"/>
          <w:sz w:val="28"/>
          <w:szCs w:val="28"/>
        </w:rPr>
        <w:t>Уже посл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е нескольких занятий дети самостоятельно показывают </w:t>
      </w:r>
      <w:r w:rsidRPr="004E2465">
        <w:rPr>
          <w:rFonts w:ascii="Times New Roman" w:hAnsi="Times New Roman" w:cs="Times New Roman"/>
          <w:sz w:val="28"/>
          <w:szCs w:val="28"/>
        </w:rPr>
        <w:t>чис</w:t>
      </w:r>
      <w:r w:rsidR="00E93E35" w:rsidRPr="004E2465">
        <w:rPr>
          <w:rFonts w:ascii="Times New Roman" w:hAnsi="Times New Roman" w:cs="Times New Roman"/>
          <w:sz w:val="28"/>
          <w:szCs w:val="28"/>
        </w:rPr>
        <w:t>ла на числовой ленте, составляют</w:t>
      </w:r>
      <w:r w:rsidRPr="004E2465">
        <w:rPr>
          <w:rFonts w:ascii="Times New Roman" w:hAnsi="Times New Roman" w:cs="Times New Roman"/>
          <w:sz w:val="28"/>
          <w:szCs w:val="28"/>
        </w:rPr>
        <w:t xml:space="preserve"> и реша</w:t>
      </w:r>
      <w:r w:rsidR="00E93E35" w:rsidRPr="004E2465">
        <w:rPr>
          <w:rFonts w:ascii="Times New Roman" w:hAnsi="Times New Roman" w:cs="Times New Roman"/>
          <w:sz w:val="28"/>
          <w:szCs w:val="28"/>
        </w:rPr>
        <w:t>ют примеры, выстраивают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числовые ряды и т.д. 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95" w:rsidRPr="004E2465" w:rsidRDefault="0071209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Дети с удовольствием считают д</w:t>
      </w:r>
      <w:r w:rsidR="00E93E35" w:rsidRPr="004E2465">
        <w:rPr>
          <w:rFonts w:ascii="Times New Roman" w:hAnsi="Times New Roman" w:cs="Times New Roman"/>
          <w:sz w:val="28"/>
          <w:szCs w:val="28"/>
        </w:rPr>
        <w:t>войками, тройками. Счет д</w:t>
      </w:r>
      <w:r w:rsidRPr="004E2465">
        <w:rPr>
          <w:rFonts w:ascii="Times New Roman" w:hAnsi="Times New Roman" w:cs="Times New Roman"/>
          <w:sz w:val="28"/>
          <w:szCs w:val="28"/>
        </w:rPr>
        <w:t>есятками до ста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 осваивается детьми очень </w:t>
      </w:r>
      <w:r w:rsidRPr="004E2465">
        <w:rPr>
          <w:rFonts w:ascii="Times New Roman" w:hAnsi="Times New Roman" w:cs="Times New Roman"/>
          <w:sz w:val="28"/>
          <w:szCs w:val="28"/>
        </w:rPr>
        <w:t>легко</w:t>
      </w:r>
      <w:r w:rsidR="00E93E35" w:rsidRPr="004E2465">
        <w:rPr>
          <w:rFonts w:ascii="Times New Roman" w:hAnsi="Times New Roman" w:cs="Times New Roman"/>
          <w:sz w:val="28"/>
          <w:szCs w:val="28"/>
        </w:rPr>
        <w:t>.</w:t>
      </w:r>
    </w:p>
    <w:p w:rsidR="00712095" w:rsidRPr="004E2465" w:rsidRDefault="00712095" w:rsidP="004E2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Методика Н. Зайцева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 по обучению математики помогает </w:t>
      </w:r>
      <w:r w:rsidRPr="004E2465">
        <w:rPr>
          <w:rFonts w:ascii="Times New Roman" w:hAnsi="Times New Roman" w:cs="Times New Roman"/>
          <w:sz w:val="28"/>
          <w:szCs w:val="28"/>
        </w:rPr>
        <w:t>нам</w:t>
      </w:r>
      <w:r w:rsidR="00E93E35" w:rsidRPr="004E2465">
        <w:rPr>
          <w:rFonts w:ascii="Times New Roman" w:hAnsi="Times New Roman" w:cs="Times New Roman"/>
          <w:sz w:val="28"/>
          <w:szCs w:val="28"/>
        </w:rPr>
        <w:t xml:space="preserve"> показать детям,</w:t>
      </w:r>
      <w:r w:rsidRPr="004E2465">
        <w:rPr>
          <w:rFonts w:ascii="Times New Roman" w:hAnsi="Times New Roman" w:cs="Times New Roman"/>
          <w:sz w:val="28"/>
          <w:szCs w:val="28"/>
        </w:rPr>
        <w:t xml:space="preserve"> как интерес</w:t>
      </w:r>
      <w:r w:rsidR="00E93E35" w:rsidRPr="004E2465">
        <w:rPr>
          <w:rFonts w:ascii="Times New Roman" w:hAnsi="Times New Roman" w:cs="Times New Roman"/>
          <w:sz w:val="28"/>
          <w:szCs w:val="28"/>
        </w:rPr>
        <w:t>но, быстро и легко</w:t>
      </w:r>
      <w:r w:rsidRPr="004E2465">
        <w:rPr>
          <w:rFonts w:ascii="Times New Roman" w:hAnsi="Times New Roman" w:cs="Times New Roman"/>
          <w:sz w:val="28"/>
          <w:szCs w:val="28"/>
        </w:rPr>
        <w:t xml:space="preserve"> узнавать числа,</w:t>
      </w:r>
      <w:r w:rsid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E93E35" w:rsidRPr="004E2465">
        <w:rPr>
          <w:rFonts w:ascii="Times New Roman" w:hAnsi="Times New Roman" w:cs="Times New Roman"/>
          <w:sz w:val="28"/>
          <w:szCs w:val="28"/>
        </w:rPr>
        <w:t>пересчитывать пре</w:t>
      </w:r>
      <w:r w:rsidR="008D602E" w:rsidRPr="004E2465">
        <w:rPr>
          <w:rFonts w:ascii="Times New Roman" w:hAnsi="Times New Roman" w:cs="Times New Roman"/>
          <w:sz w:val="28"/>
          <w:szCs w:val="28"/>
        </w:rPr>
        <w:t xml:space="preserve">дметы, понятие суммы и разности. Для нас самое главное </w:t>
      </w:r>
      <w:r w:rsidRPr="004E2465">
        <w:rPr>
          <w:rFonts w:ascii="Times New Roman" w:hAnsi="Times New Roman" w:cs="Times New Roman"/>
          <w:sz w:val="28"/>
          <w:szCs w:val="28"/>
        </w:rPr>
        <w:t>поддержать интерес</w:t>
      </w:r>
      <w:r w:rsidR="008D602E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D602E" w:rsidRPr="004E2465">
        <w:rPr>
          <w:rFonts w:ascii="Times New Roman" w:hAnsi="Times New Roman" w:cs="Times New Roman"/>
          <w:sz w:val="28"/>
          <w:szCs w:val="28"/>
        </w:rPr>
        <w:t xml:space="preserve">к математике. Стремление узнавать заложено в детях с </w:t>
      </w:r>
      <w:proofErr w:type="gramStart"/>
      <w:r w:rsidR="008D602E" w:rsidRPr="004E2465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="008D602E" w:rsidRPr="004E2465">
        <w:rPr>
          <w:rFonts w:ascii="Times New Roman" w:hAnsi="Times New Roman" w:cs="Times New Roman"/>
          <w:sz w:val="28"/>
          <w:szCs w:val="28"/>
        </w:rPr>
        <w:t xml:space="preserve"> и мы хотим поделиться с ними знаниями и вместе узнавать много нового и интересного. </w:t>
      </w:r>
    </w:p>
    <w:p w:rsidR="00712095" w:rsidRPr="004E2465" w:rsidRDefault="00712095" w:rsidP="007120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095" w:rsidRPr="004E2465" w:rsidSect="00CE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0FEA"/>
    <w:multiLevelType w:val="hybridMultilevel"/>
    <w:tmpl w:val="7CCE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19EF"/>
    <w:multiLevelType w:val="hybridMultilevel"/>
    <w:tmpl w:val="374607BE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95"/>
    <w:rsid w:val="002716EC"/>
    <w:rsid w:val="002D4960"/>
    <w:rsid w:val="004E2465"/>
    <w:rsid w:val="00562126"/>
    <w:rsid w:val="00712095"/>
    <w:rsid w:val="00796CDA"/>
    <w:rsid w:val="0081042D"/>
    <w:rsid w:val="00810DFD"/>
    <w:rsid w:val="008B3553"/>
    <w:rsid w:val="008D602E"/>
    <w:rsid w:val="00A33B1F"/>
    <w:rsid w:val="00A5320F"/>
    <w:rsid w:val="00CA7F04"/>
    <w:rsid w:val="00CE0938"/>
    <w:rsid w:val="00DA408F"/>
    <w:rsid w:val="00E9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38"/>
  </w:style>
  <w:style w:type="paragraph" w:styleId="2">
    <w:name w:val="heading 2"/>
    <w:basedOn w:val="a"/>
    <w:link w:val="20"/>
    <w:uiPriority w:val="9"/>
    <w:qFormat/>
    <w:rsid w:val="00562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2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9</cp:revision>
  <dcterms:created xsi:type="dcterms:W3CDTF">2009-09-19T15:10:00Z</dcterms:created>
  <dcterms:modified xsi:type="dcterms:W3CDTF">2019-01-29T12:46:00Z</dcterms:modified>
</cp:coreProperties>
</file>